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00" w:type="dxa"/>
        <w:tblLayout w:type="fixed"/>
        <w:tblLook w:val="04A0"/>
      </w:tblPr>
      <w:tblGrid>
        <w:gridCol w:w="523"/>
        <w:gridCol w:w="720"/>
        <w:gridCol w:w="626"/>
        <w:gridCol w:w="988"/>
        <w:gridCol w:w="230"/>
        <w:gridCol w:w="1474"/>
        <w:gridCol w:w="778"/>
        <w:gridCol w:w="1091"/>
        <w:gridCol w:w="988"/>
        <w:gridCol w:w="2482"/>
      </w:tblGrid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№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класс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уроки по расписанию проводились дистационно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платформы применялись при проведении урока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Кто проводил урок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Количество привязанных учеников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Тема урока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Гамзатов А.Г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0861E2">
            <w:r>
              <w:t>Подготовка к ЕГЭ (задание 5)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954543">
            <w:r>
              <w:t>Кинем.матер.точки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954543">
            <w:r>
              <w:t>Подготовка к ЕГЭ «Алгоратим вып.зад.№18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5D3FF8">
            <w:r>
              <w:t>11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954543">
            <w:r>
              <w:t>Ю.Рытхэу .Анализ повести «Когда киты уходят»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Эл.ток.Сила тока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Математика(К)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4399A">
            <w:r>
              <w:t>Пирдамов Н.Р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99A" w:rsidRDefault="00530C48">
            <w:r>
              <w:t>Повторение изученных тем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Гасалалаев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530C48" w:rsidP="000861E2">
            <w:r>
              <w:t>Истинная красота человека в романе «Война и мир»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Гасалалаев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530C48">
            <w:r>
              <w:t>Публицистический стиль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530C48">
            <w:r>
              <w:t>Мутационные изменения в клетке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Пирдамов Н.Р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530C48">
            <w:r>
              <w:t>Подготовка к ОГЭ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711BA">
            <w:r>
              <w:t xml:space="preserve">Западная Сибирь 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алгебра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954543">
            <w:r>
              <w:t>Контрольная работа</w:t>
            </w:r>
          </w:p>
        </w:tc>
      </w:tr>
      <w:tr w:rsidR="001E060B" w:rsidTr="000861E2">
        <w:trPr>
          <w:trHeight w:val="787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861E2">
            <w:r>
              <w:t>Лексико-грамматические упраж.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геометрия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Градусная мера дуги окружности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30C48">
            <w:r>
              <w:t>Разложение на множители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Халилов Р.Д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861E2">
            <w:r>
              <w:t>США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711BA">
            <w:r>
              <w:t>Могущество папской империи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 xml:space="preserve">Мобильная связь </w:t>
            </w:r>
            <w:r>
              <w:lastRenderedPageBreak/>
              <w:t>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lastRenderedPageBreak/>
              <w:t>Гасалаев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30C48">
            <w:r>
              <w:t>Повелительное наклонение глагола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lastRenderedPageBreak/>
              <w:t>30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Халилов Р.Д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861E2">
            <w:r>
              <w:t>Температура воздуха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861E2">
            <w:r>
              <w:t>Описание внешности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Действия с рациональными числами</w:t>
            </w:r>
          </w:p>
        </w:tc>
      </w:tr>
      <w:tr w:rsidR="001E060B" w:rsidTr="00B807AF">
        <w:trPr>
          <w:trHeight w:val="782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Н.И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Повторение .Глагол.</w:t>
            </w:r>
          </w:p>
        </w:tc>
      </w:tr>
      <w:tr w:rsidR="001E060B" w:rsidTr="00B807AF">
        <w:trPr>
          <w:trHeight w:val="44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Н.И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«Подвиги Геракла»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54543">
            <w:r>
              <w:t>Глагол как часть речи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</w:t>
            </w:r>
            <w:r w:rsidR="00DB4628">
              <w:t>а</w:t>
            </w:r>
            <w:r>
              <w:t xml:space="preserve"> </w:t>
            </w:r>
            <w:r w:rsidR="00DB4628">
              <w:t>Б.С.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6634F">
            <w:r>
              <w:t>Словосочетания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30C48">
            <w:r>
              <w:t>Умножение дробей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30C48">
            <w:r>
              <w:t>Умножение дробей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DB4628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6634F" w:rsidP="00DB4628">
            <w:r>
              <w:t xml:space="preserve">Словосочетания 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530C48">
            <w:r>
              <w:t>Подробное изложение Куприна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530C48">
            <w:r>
              <w:t>«Робинзон Крузо»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Основы религии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375347">
            <w:r>
              <w:t>Рамазанова Г.М.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375347" w:rsidRDefault="0056634F">
            <w:r>
              <w:t>Ислам и наука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6634F">
            <w:r>
              <w:t>Решение примеров и задач на деление</w:t>
            </w:r>
          </w:p>
        </w:tc>
      </w:tr>
      <w:tr w:rsidR="001E060B" w:rsidTr="0038340D">
        <w:trPr>
          <w:trHeight w:val="806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711BA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38340D">
            <w:r>
              <w:t xml:space="preserve">Погода в разные месяцы 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861E2">
            <w:r>
              <w:t>Правописание возвратных глаголов</w:t>
            </w:r>
          </w:p>
        </w:tc>
      </w:tr>
      <w:tr w:rsidR="0038340D" w:rsidTr="00B807AF">
        <w:trPr>
          <w:gridAfter w:val="3"/>
          <w:wAfter w:w="4561" w:type="dxa"/>
        </w:trPr>
        <w:tc>
          <w:tcPr>
            <w:tcW w:w="18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/>
        </w:tc>
        <w:tc>
          <w:tcPr>
            <w:tcW w:w="24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/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Литературное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Великие путешественники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Число глаголов</w:t>
            </w:r>
          </w:p>
        </w:tc>
      </w:tr>
      <w:tr w:rsidR="0038340D" w:rsidTr="00B807AF">
        <w:trPr>
          <w:gridAfter w:val="9"/>
          <w:wAfter w:w="9377" w:type="dxa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2-а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Литературное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Ибрагимова Э.А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 xml:space="preserve">Что красивее всего 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2-а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Ибрагимова Э.А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Прилаг . близкие к …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2-б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Проверка знаний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2-б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Обозначение множест-ти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2-б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(Ватсапп)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Тестовая форма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1-а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Что узнали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1-а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 xml:space="preserve">Окружающий мир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Как живет семья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1-а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Закрепление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1-б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0D" w:rsidRDefault="0038340D">
            <w:r>
              <w:t>Сложение вида 0-5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1-б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 w:rsidP="00844CF0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 w:rsidP="00844CF0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Ударение и безударные слоги</w:t>
            </w:r>
          </w:p>
        </w:tc>
      </w:tr>
      <w:tr w:rsidR="0038340D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1-б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 w:rsidP="00844CF0">
            <w:r>
              <w:t>Мобильная связь (Ватсапп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 w:rsidP="00844CF0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0D" w:rsidRDefault="0038340D">
            <w:r>
              <w:t>Почему их так назвали?</w:t>
            </w:r>
          </w:p>
        </w:tc>
      </w:tr>
    </w:tbl>
    <w:p w:rsidR="005F1FF6" w:rsidRDefault="005F1FF6"/>
    <w:sectPr w:rsidR="005F1FF6" w:rsidSect="0038340D">
      <w:headerReference w:type="default" r:id="rId6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8F3" w:rsidRDefault="00E668F3" w:rsidP="003E7771">
      <w:pPr>
        <w:spacing w:after="0" w:line="240" w:lineRule="auto"/>
      </w:pPr>
      <w:r>
        <w:separator/>
      </w:r>
    </w:p>
  </w:endnote>
  <w:endnote w:type="continuationSeparator" w:id="1">
    <w:p w:rsidR="00E668F3" w:rsidRDefault="00E668F3" w:rsidP="003E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8F3" w:rsidRDefault="00E668F3" w:rsidP="003E7771">
      <w:pPr>
        <w:spacing w:after="0" w:line="240" w:lineRule="auto"/>
      </w:pPr>
      <w:r>
        <w:separator/>
      </w:r>
    </w:p>
  </w:footnote>
  <w:footnote w:type="continuationSeparator" w:id="1">
    <w:p w:rsidR="00E668F3" w:rsidRDefault="00E668F3" w:rsidP="003E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771" w:rsidRDefault="003E7771" w:rsidP="003E7771">
    <w:pPr>
      <w:pStyle w:val="a4"/>
      <w:jc w:val="center"/>
    </w:pPr>
    <w:r>
      <w:t xml:space="preserve">МКОУ </w:t>
    </w:r>
    <w:r w:rsidR="00F711BA">
      <w:t>«Ричинская СОШ» на 16</w:t>
    </w:r>
    <w:r>
      <w:t>.04.2020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771"/>
    <w:rsid w:val="000861E2"/>
    <w:rsid w:val="001036F3"/>
    <w:rsid w:val="001E060B"/>
    <w:rsid w:val="002E4CC2"/>
    <w:rsid w:val="00375347"/>
    <w:rsid w:val="00381645"/>
    <w:rsid w:val="00383022"/>
    <w:rsid w:val="0038340D"/>
    <w:rsid w:val="00387C30"/>
    <w:rsid w:val="003E7771"/>
    <w:rsid w:val="00530C48"/>
    <w:rsid w:val="0054523B"/>
    <w:rsid w:val="0056634F"/>
    <w:rsid w:val="005D3FF8"/>
    <w:rsid w:val="005F1FF6"/>
    <w:rsid w:val="006E283B"/>
    <w:rsid w:val="006E589B"/>
    <w:rsid w:val="007515D4"/>
    <w:rsid w:val="008020FE"/>
    <w:rsid w:val="00874932"/>
    <w:rsid w:val="00954543"/>
    <w:rsid w:val="00B807AF"/>
    <w:rsid w:val="00C257C4"/>
    <w:rsid w:val="00C9233E"/>
    <w:rsid w:val="00DB4628"/>
    <w:rsid w:val="00E668F3"/>
    <w:rsid w:val="00E94229"/>
    <w:rsid w:val="00E9647B"/>
    <w:rsid w:val="00F4399A"/>
    <w:rsid w:val="00F711BA"/>
    <w:rsid w:val="00FD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7771"/>
  </w:style>
  <w:style w:type="paragraph" w:styleId="a6">
    <w:name w:val="footer"/>
    <w:basedOn w:val="a"/>
    <w:link w:val="a7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7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2</cp:revision>
  <dcterms:created xsi:type="dcterms:W3CDTF">2020-04-16T14:57:00Z</dcterms:created>
  <dcterms:modified xsi:type="dcterms:W3CDTF">2020-04-16T14:57:00Z</dcterms:modified>
</cp:coreProperties>
</file>