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79" w:rsidRDefault="00310E79" w:rsidP="00310E79">
      <w:pPr>
        <w:tabs>
          <w:tab w:val="left" w:pos="1860"/>
        </w:tabs>
        <w:rPr>
          <w:sz w:val="32"/>
          <w:szCs w:val="32"/>
        </w:rPr>
      </w:pPr>
    </w:p>
    <w:p w:rsidR="00310E79" w:rsidRDefault="00310E79" w:rsidP="00310E79">
      <w:pPr>
        <w:tabs>
          <w:tab w:val="left" w:pos="1860"/>
        </w:tabs>
        <w:rPr>
          <w:sz w:val="32"/>
          <w:szCs w:val="32"/>
        </w:rPr>
      </w:pPr>
    </w:p>
    <w:p w:rsidR="00310E79" w:rsidRDefault="00310E79" w:rsidP="00310E79">
      <w:pPr>
        <w:tabs>
          <w:tab w:val="left" w:pos="1860"/>
          <w:tab w:val="left" w:pos="6825"/>
        </w:tabs>
        <w:rPr>
          <w:sz w:val="24"/>
          <w:szCs w:val="24"/>
        </w:rPr>
      </w:pPr>
      <w:r w:rsidRPr="00310E79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                                  ПРИНЯТО</w:t>
      </w:r>
      <w:r>
        <w:rPr>
          <w:sz w:val="24"/>
          <w:szCs w:val="24"/>
        </w:rPr>
        <w:tab/>
        <w:t>УТВЕРЖДАЮ</w:t>
      </w:r>
    </w:p>
    <w:p w:rsidR="00310E79" w:rsidRDefault="00310E79" w:rsidP="00310E79">
      <w:pPr>
        <w:tabs>
          <w:tab w:val="left" w:pos="1860"/>
          <w:tab w:val="left" w:pos="3840"/>
          <w:tab w:val="left" w:pos="6825"/>
        </w:tabs>
        <w:rPr>
          <w:sz w:val="24"/>
          <w:szCs w:val="24"/>
        </w:rPr>
      </w:pPr>
      <w:r>
        <w:rPr>
          <w:sz w:val="24"/>
          <w:szCs w:val="24"/>
        </w:rPr>
        <w:t>Предсидатель родительского</w:t>
      </w:r>
      <w:r>
        <w:rPr>
          <w:sz w:val="24"/>
          <w:szCs w:val="24"/>
        </w:rPr>
        <w:tab/>
        <w:t>на заседании</w:t>
      </w:r>
      <w:r>
        <w:rPr>
          <w:sz w:val="24"/>
          <w:szCs w:val="24"/>
        </w:rPr>
        <w:tab/>
        <w:t>Директор школы</w:t>
      </w:r>
    </w:p>
    <w:p w:rsidR="00310E79" w:rsidRDefault="00310E79" w:rsidP="00310E79">
      <w:pPr>
        <w:tabs>
          <w:tab w:val="left" w:pos="6825"/>
        </w:tabs>
        <w:rPr>
          <w:sz w:val="24"/>
          <w:szCs w:val="24"/>
        </w:rPr>
      </w:pPr>
      <w:r>
        <w:rPr>
          <w:sz w:val="24"/>
          <w:szCs w:val="24"/>
        </w:rPr>
        <w:t xml:space="preserve">комитета                                            педогогического совета      </w:t>
      </w:r>
      <w:r>
        <w:rPr>
          <w:sz w:val="24"/>
          <w:szCs w:val="24"/>
        </w:rPr>
        <w:tab/>
        <w:t>__________Рамазанов Н.И</w:t>
      </w:r>
    </w:p>
    <w:p w:rsidR="00310E79" w:rsidRPr="00310E79" w:rsidRDefault="00310E79" w:rsidP="00310E79">
      <w:pPr>
        <w:tabs>
          <w:tab w:val="left" w:pos="3615"/>
          <w:tab w:val="left" w:pos="6825"/>
        </w:tabs>
        <w:rPr>
          <w:sz w:val="24"/>
          <w:szCs w:val="24"/>
        </w:rPr>
      </w:pPr>
      <w:r>
        <w:rPr>
          <w:sz w:val="24"/>
          <w:szCs w:val="24"/>
        </w:rPr>
        <w:t>протокол №1 от27.08.2020</w:t>
      </w:r>
      <w:r>
        <w:rPr>
          <w:sz w:val="24"/>
          <w:szCs w:val="24"/>
        </w:rPr>
        <w:tab/>
        <w:t>протокол №1 от 29.08.2020г.</w:t>
      </w:r>
      <w:r>
        <w:rPr>
          <w:sz w:val="24"/>
          <w:szCs w:val="24"/>
        </w:rPr>
        <w:tab/>
        <w:t>приказ №02 от 30.08.2020г.</w:t>
      </w:r>
    </w:p>
    <w:p w:rsid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Pr="00310E79" w:rsidRDefault="00310E79" w:rsidP="00310E79">
      <w:pPr>
        <w:rPr>
          <w:sz w:val="32"/>
          <w:szCs w:val="32"/>
        </w:rPr>
      </w:pPr>
    </w:p>
    <w:p w:rsidR="00310E79" w:rsidRP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rPr>
          <w:sz w:val="32"/>
          <w:szCs w:val="32"/>
        </w:rPr>
      </w:pPr>
    </w:p>
    <w:p w:rsidR="00310E79" w:rsidRPr="00310E79" w:rsidRDefault="00310E79" w:rsidP="00310E79">
      <w:pPr>
        <w:rPr>
          <w:sz w:val="32"/>
          <w:szCs w:val="32"/>
        </w:rPr>
      </w:pPr>
    </w:p>
    <w:p w:rsidR="00310E79" w:rsidRDefault="00310E79" w:rsidP="00310E79">
      <w:pPr>
        <w:tabs>
          <w:tab w:val="left" w:pos="238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ПОРЯДОК ДОСТУПА ЗАКОННЫХ </w:t>
      </w:r>
    </w:p>
    <w:p w:rsidR="00310E79" w:rsidRDefault="00310E79" w:rsidP="00310E79">
      <w:pPr>
        <w:tabs>
          <w:tab w:val="left" w:pos="2385"/>
        </w:tabs>
        <w:rPr>
          <w:sz w:val="32"/>
          <w:szCs w:val="32"/>
        </w:rPr>
      </w:pPr>
      <w:r>
        <w:rPr>
          <w:sz w:val="32"/>
          <w:szCs w:val="32"/>
        </w:rPr>
        <w:t>ПРЕДСТАВИТЕЛЕЙ ОБУЧАЮЩИХСЯ В ОРГАНИЗАЦИЮ</w:t>
      </w:r>
    </w:p>
    <w:p w:rsidR="00310E79" w:rsidRDefault="00310E79" w:rsidP="00310E79">
      <w:pPr>
        <w:tabs>
          <w:tab w:val="left" w:pos="2385"/>
        </w:tabs>
        <w:rPr>
          <w:sz w:val="32"/>
          <w:szCs w:val="32"/>
        </w:rPr>
      </w:pPr>
      <w:r>
        <w:rPr>
          <w:sz w:val="32"/>
          <w:szCs w:val="32"/>
        </w:rPr>
        <w:t>ОБЩЕСТВЕННОГО ПИТАНИЯ В МКОУ «РИЧИНСКАЯ СОШ»</w:t>
      </w:r>
    </w:p>
    <w:p w:rsidR="00310E79" w:rsidRDefault="00310E79" w:rsidP="00310E79">
      <w:pPr>
        <w:rPr>
          <w:sz w:val="32"/>
          <w:szCs w:val="32"/>
        </w:rPr>
      </w:pPr>
    </w:p>
    <w:p w:rsidR="00232765" w:rsidRPr="00310E79" w:rsidRDefault="00232765" w:rsidP="00310E79">
      <w:pPr>
        <w:rPr>
          <w:sz w:val="32"/>
          <w:szCs w:val="32"/>
        </w:rPr>
        <w:sectPr w:rsidR="00232765" w:rsidRPr="00310E79" w:rsidSect="00310E79">
          <w:pgSz w:w="11900" w:h="16840"/>
          <w:pgMar w:top="709" w:right="560" w:bottom="875" w:left="1440" w:header="0" w:footer="0" w:gutter="0"/>
          <w:cols w:space="0"/>
        </w:sect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незамедлительно(при наличиитехнической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заявки,время посещения в случае егосогласования,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C95C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C95C80">
              <w:rPr>
                <w:rFonts w:eastAsia="Times New Roman"/>
                <w:sz w:val="20"/>
                <w:szCs w:val="20"/>
              </w:rPr>
              <w:t>«РИЧИНСКАЯ СОШ»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представителей,а также их обязанностей в связи сполучением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EC6064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3F4" w:rsidRDefault="000D43F4" w:rsidP="00310E79">
      <w:r>
        <w:separator/>
      </w:r>
    </w:p>
  </w:endnote>
  <w:endnote w:type="continuationSeparator" w:id="1">
    <w:p w:rsidR="000D43F4" w:rsidRDefault="000D43F4" w:rsidP="00310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3F4" w:rsidRDefault="000D43F4" w:rsidP="00310E79">
      <w:r>
        <w:separator/>
      </w:r>
    </w:p>
  </w:footnote>
  <w:footnote w:type="continuationSeparator" w:id="1">
    <w:p w:rsidR="000D43F4" w:rsidRDefault="000D43F4" w:rsidP="00310E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0C6C"/>
    <w:rsid w:val="000D43F4"/>
    <w:rsid w:val="00232765"/>
    <w:rsid w:val="00310E79"/>
    <w:rsid w:val="00594D35"/>
    <w:rsid w:val="00613E4C"/>
    <w:rsid w:val="008D5F39"/>
    <w:rsid w:val="00C10C6C"/>
    <w:rsid w:val="00C95C80"/>
    <w:rsid w:val="00EC6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10E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0E79"/>
  </w:style>
  <w:style w:type="paragraph" w:styleId="aa">
    <w:name w:val="footer"/>
    <w:basedOn w:val="a"/>
    <w:link w:val="ab"/>
    <w:uiPriority w:val="99"/>
    <w:semiHidden/>
    <w:unhideWhenUsed/>
    <w:rsid w:val="00310E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0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2826</Words>
  <Characters>16112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Richa Sosh</cp:lastModifiedBy>
  <cp:revision>2</cp:revision>
  <cp:lastPrinted>2020-08-06T05:20:00Z</cp:lastPrinted>
  <dcterms:created xsi:type="dcterms:W3CDTF">2020-08-30T16:35:00Z</dcterms:created>
  <dcterms:modified xsi:type="dcterms:W3CDTF">2020-08-30T16:35:00Z</dcterms:modified>
</cp:coreProperties>
</file>