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6D" w:rsidRDefault="0046206D" w:rsidP="004620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81100" cy="1085850"/>
            <wp:effectExtent l="19050" t="0" r="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6206D" w:rsidRPr="00053455" w:rsidRDefault="0046206D" w:rsidP="0046206D">
      <w:pPr>
        <w:jc w:val="center"/>
        <w:rPr>
          <w:b/>
          <w:sz w:val="28"/>
          <w:szCs w:val="28"/>
          <w:u w:val="single"/>
        </w:rPr>
      </w:pPr>
      <w:r w:rsidRPr="00053455">
        <w:rPr>
          <w:b/>
          <w:sz w:val="28"/>
          <w:szCs w:val="28"/>
          <w:u w:val="single"/>
        </w:rPr>
        <w:t>Министерство образования и науки  РД</w:t>
      </w:r>
    </w:p>
    <w:p w:rsidR="0046206D" w:rsidRPr="00053455" w:rsidRDefault="0046206D" w:rsidP="0046206D">
      <w:pPr>
        <w:jc w:val="center"/>
        <w:rPr>
          <w:b/>
          <w:sz w:val="28"/>
          <w:szCs w:val="28"/>
        </w:rPr>
      </w:pPr>
      <w:r w:rsidRPr="00053455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46206D" w:rsidRPr="00053455" w:rsidRDefault="0046206D" w:rsidP="0046206D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053455">
        <w:rPr>
          <w:b/>
          <w:sz w:val="28"/>
          <w:szCs w:val="28"/>
        </w:rPr>
        <w:t>«</w:t>
      </w:r>
      <w:proofErr w:type="spellStart"/>
      <w:r w:rsidRPr="00053455">
        <w:rPr>
          <w:b/>
          <w:sz w:val="28"/>
          <w:szCs w:val="28"/>
        </w:rPr>
        <w:t>Ричинская</w:t>
      </w:r>
      <w:proofErr w:type="spellEnd"/>
      <w:r w:rsidRPr="00053455">
        <w:rPr>
          <w:b/>
          <w:sz w:val="28"/>
          <w:szCs w:val="28"/>
        </w:rPr>
        <w:t xml:space="preserve"> средняя общеобразовательная школа»</w:t>
      </w:r>
    </w:p>
    <w:p w:rsidR="0046206D" w:rsidRPr="00053455" w:rsidRDefault="0046206D" w:rsidP="0046206D">
      <w:pPr>
        <w:rPr>
          <w:sz w:val="24"/>
          <w:szCs w:val="24"/>
        </w:rPr>
      </w:pPr>
      <w:r>
        <w:rPr>
          <w:sz w:val="24"/>
          <w:szCs w:val="24"/>
        </w:rPr>
        <w:t>Тел:8-967-777-20-22</w:t>
      </w:r>
      <w:r w:rsidRPr="00053455">
        <w:rPr>
          <w:sz w:val="24"/>
          <w:szCs w:val="24"/>
        </w:rPr>
        <w:t xml:space="preserve">                                                    </w:t>
      </w:r>
      <w:r w:rsidRPr="00053455">
        <w:rPr>
          <w:sz w:val="24"/>
          <w:szCs w:val="24"/>
          <w:lang w:val="en-US"/>
        </w:rPr>
        <w:t>c</w:t>
      </w:r>
      <w:r w:rsidRPr="00053455">
        <w:rPr>
          <w:sz w:val="24"/>
          <w:szCs w:val="24"/>
        </w:rPr>
        <w:t>.</w:t>
      </w:r>
      <w:proofErr w:type="spellStart"/>
      <w:r w:rsidRPr="00053455">
        <w:rPr>
          <w:sz w:val="24"/>
          <w:szCs w:val="24"/>
        </w:rPr>
        <w:t>Рича</w:t>
      </w:r>
      <w:proofErr w:type="gramStart"/>
      <w:r w:rsidRPr="00053455">
        <w:rPr>
          <w:sz w:val="24"/>
          <w:szCs w:val="24"/>
        </w:rPr>
        <w:t>,А</w:t>
      </w:r>
      <w:proofErr w:type="gramEnd"/>
      <w:r w:rsidRPr="00053455">
        <w:rPr>
          <w:sz w:val="24"/>
          <w:szCs w:val="24"/>
        </w:rPr>
        <w:t>гульский</w:t>
      </w:r>
      <w:proofErr w:type="spellEnd"/>
      <w:r w:rsidRPr="00053455">
        <w:rPr>
          <w:sz w:val="24"/>
          <w:szCs w:val="24"/>
        </w:rPr>
        <w:t xml:space="preserve"> </w:t>
      </w:r>
      <w:proofErr w:type="spellStart"/>
      <w:r w:rsidRPr="00053455">
        <w:rPr>
          <w:sz w:val="24"/>
          <w:szCs w:val="24"/>
        </w:rPr>
        <w:t>район,Р.Дагестан</w:t>
      </w:r>
      <w:proofErr w:type="spellEnd"/>
    </w:p>
    <w:p w:rsidR="0046206D" w:rsidRPr="00053455" w:rsidRDefault="0046206D" w:rsidP="0046206D">
      <w:pPr>
        <w:rPr>
          <w:sz w:val="24"/>
          <w:szCs w:val="24"/>
          <w:lang w:val="en-US"/>
        </w:rPr>
      </w:pPr>
      <w:proofErr w:type="gramStart"/>
      <w:r w:rsidRPr="00053455">
        <w:rPr>
          <w:sz w:val="24"/>
          <w:szCs w:val="24"/>
          <w:lang w:val="en-US"/>
        </w:rPr>
        <w:t>e-mail</w:t>
      </w:r>
      <w:proofErr w:type="gramEnd"/>
      <w:r w:rsidRPr="00053455">
        <w:rPr>
          <w:sz w:val="24"/>
          <w:szCs w:val="24"/>
          <w:lang w:val="en-US"/>
        </w:rPr>
        <w:t xml:space="preserve">: </w:t>
      </w:r>
      <w:hyperlink r:id="rId6" w:history="1">
        <w:r w:rsidRPr="00053455">
          <w:rPr>
            <w:rStyle w:val="a4"/>
            <w:sz w:val="24"/>
            <w:szCs w:val="24"/>
            <w:lang w:val="en-US"/>
          </w:rPr>
          <w:t>mkoursosh@mail.ru</w:t>
        </w:r>
      </w:hyperlink>
      <w:r w:rsidRPr="00053455">
        <w:rPr>
          <w:sz w:val="24"/>
          <w:szCs w:val="24"/>
          <w:lang w:val="en-US"/>
        </w:rPr>
        <w:t xml:space="preserve">                                         </w:t>
      </w:r>
      <w:r w:rsidRPr="00053455">
        <w:rPr>
          <w:b/>
          <w:sz w:val="24"/>
          <w:szCs w:val="24"/>
          <w:lang w:val="en-US"/>
        </w:rPr>
        <w:t xml:space="preserve"> </w:t>
      </w:r>
      <w:r w:rsidRPr="00053455">
        <w:rPr>
          <w:b/>
          <w:sz w:val="24"/>
          <w:szCs w:val="24"/>
        </w:rPr>
        <w:t>ОКПО</w:t>
      </w:r>
      <w:r w:rsidRPr="00053455">
        <w:rPr>
          <w:sz w:val="24"/>
          <w:szCs w:val="24"/>
          <w:lang w:val="en-US"/>
        </w:rPr>
        <w:t xml:space="preserve"> 61868505,</w:t>
      </w:r>
      <w:r w:rsidRPr="00053455">
        <w:rPr>
          <w:b/>
          <w:sz w:val="24"/>
          <w:szCs w:val="24"/>
        </w:rPr>
        <w:t>ОГРН</w:t>
      </w:r>
      <w:r w:rsidRPr="00053455">
        <w:rPr>
          <w:sz w:val="24"/>
          <w:szCs w:val="24"/>
          <w:lang w:val="en-US"/>
        </w:rPr>
        <w:t xml:space="preserve"> 1020501802617</w:t>
      </w:r>
    </w:p>
    <w:p w:rsidR="0046206D" w:rsidRPr="00053455" w:rsidRDefault="0046206D" w:rsidP="0046206D">
      <w:pPr>
        <w:pBdr>
          <w:bottom w:val="single" w:sz="12" w:space="1" w:color="auto"/>
        </w:pBdr>
        <w:rPr>
          <w:sz w:val="24"/>
          <w:szCs w:val="24"/>
        </w:rPr>
      </w:pPr>
      <w:r w:rsidRPr="00053455">
        <w:rPr>
          <w:sz w:val="24"/>
          <w:szCs w:val="24"/>
          <w:lang w:val="en-US"/>
        </w:rPr>
        <w:t xml:space="preserve">                                                                                       </w:t>
      </w:r>
      <w:r w:rsidRPr="00053455">
        <w:rPr>
          <w:b/>
          <w:sz w:val="24"/>
          <w:szCs w:val="24"/>
        </w:rPr>
        <w:t>ИНН/КПП</w:t>
      </w:r>
      <w:r w:rsidRPr="00053455">
        <w:rPr>
          <w:sz w:val="24"/>
          <w:szCs w:val="24"/>
        </w:rPr>
        <w:t xml:space="preserve"> 0501001774/050101001</w:t>
      </w:r>
    </w:p>
    <w:p w:rsidR="0046206D" w:rsidRDefault="0046206D" w:rsidP="0046206D"/>
    <w:p w:rsidR="0046206D" w:rsidRDefault="0046206D" w:rsidP="0046206D">
      <w:pPr>
        <w:tabs>
          <w:tab w:val="left" w:pos="1395"/>
          <w:tab w:val="center" w:pos="4677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ПРИКАЗ №03</w:t>
      </w:r>
    </w:p>
    <w:p w:rsidR="0046206D" w:rsidRPr="00CB50C9" w:rsidRDefault="0046206D" w:rsidP="0046206D">
      <w:pPr>
        <w:tabs>
          <w:tab w:val="left" w:pos="1395"/>
          <w:tab w:val="center" w:pos="467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30.08.2020Г.</w:t>
      </w:r>
    </w:p>
    <w:p w:rsidR="0046206D" w:rsidRPr="0046206D" w:rsidRDefault="0046206D" w:rsidP="0046206D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46206D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о создании общественной комиссии по </w:t>
      </w:r>
      <w:proofErr w:type="gramStart"/>
      <w:r w:rsidRPr="0046206D">
        <w:rPr>
          <w:rFonts w:ascii="Arial" w:eastAsia="Times New Roman" w:hAnsi="Arial" w:cs="Arial"/>
          <w:kern w:val="36"/>
          <w:sz w:val="42"/>
          <w:szCs w:val="42"/>
          <w:lang w:eastAsia="ru-RU"/>
        </w:rPr>
        <w:t>контролю за</w:t>
      </w:r>
      <w:proofErr w:type="gramEnd"/>
      <w:r w:rsidRPr="0046206D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 организацией и качеством питания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</w:t>
      </w: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ОУ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РИЧИНСКАЯ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СРЕДНЯЯ ОБЩЕОБРАЗОВАТЕЛЬНАЯ ШКОЛА 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 </w:t>
      </w:r>
      <w:proofErr w:type="gramStart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контролю за</w:t>
      </w:r>
      <w:proofErr w:type="gramEnd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организацией и качеством питания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proofErr w:type="gramEnd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 И К А З Ы В А Ю:</w:t>
      </w:r>
    </w:p>
    <w:p w:rsidR="0046206D" w:rsidRPr="0046206D" w:rsidRDefault="0046206D" w:rsidP="004620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Создать комиссию для осуществления действительного  контроля по организации питания детей, с правом их прохода на пищеблок (при обязательном условии соблюдения ими требований санитарного законодательства) в следующем составе: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Председатель комиссии</w:t>
      </w: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Рамазанов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Назир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Исакович</w:t>
      </w:r>
      <w:proofErr w:type="spellEnd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директор школы;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Члены комиссии</w:t>
      </w: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ответственная</w:t>
      </w:r>
      <w:proofErr w:type="gramEnd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 организацию питания – 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Гарунова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Ч.Б</w:t>
      </w: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завуч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– </w:t>
      </w:r>
      <w:proofErr w:type="spellStart"/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Гасалаев</w:t>
      </w:r>
      <w:proofErr w:type="spellEnd"/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Б.</w:t>
      </w:r>
      <w:proofErr w:type="gramStart"/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Ш</w:t>
      </w:r>
      <w:proofErr w:type="gramEnd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медицинский работник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А</w:t>
      </w:r>
      <w:proofErr w:type="gramEnd"/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хмедова Ш.С</w:t>
      </w: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представители родительской общественности –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Гадиев Ш.Г</w:t>
      </w: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(по согласованию),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представители родительской общественности –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Максудов Ж.М</w:t>
      </w: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(по согласованию).</w:t>
      </w:r>
    </w:p>
    <w:p w:rsidR="0046206D" w:rsidRPr="0046206D" w:rsidRDefault="0046206D" w:rsidP="004620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Общественной комиссии осуществлять:</w:t>
      </w:r>
    </w:p>
    <w:p w:rsidR="0046206D" w:rsidRPr="0046206D" w:rsidRDefault="0046206D" w:rsidP="004620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выполнением санитарно-эпидемиологических требований к организации питания обучающихся в школе;</w:t>
      </w:r>
    </w:p>
    <w:p w:rsidR="0046206D" w:rsidRPr="0046206D" w:rsidRDefault="0046206D" w:rsidP="004620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46206D" w:rsidRPr="0046206D" w:rsidRDefault="0046206D" w:rsidP="004620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Контроль за качеством и полновесностью порций готовой продукции, за целевым использованием пищевой продукции, за организацией приема пищи </w:t>
      </w:r>
      <w:proofErr w:type="gramStart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обучающимися</w:t>
      </w:r>
      <w:proofErr w:type="gramEnd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46206D" w:rsidRPr="0046206D" w:rsidRDefault="0046206D" w:rsidP="004620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организации питания обучающихся за счет родительских средств;</w:t>
      </w:r>
    </w:p>
    <w:p w:rsidR="0046206D" w:rsidRPr="0046206D" w:rsidRDefault="0046206D" w:rsidP="004620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Обеспечение необходимых условий для соблюдения </w:t>
      </w:r>
      <w:proofErr w:type="gramStart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обучающимися</w:t>
      </w:r>
      <w:proofErr w:type="gramEnd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правил личной гигиены и санитарного состояния пищеблоков;</w:t>
      </w:r>
    </w:p>
    <w:p w:rsidR="0046206D" w:rsidRPr="0046206D" w:rsidRDefault="0046206D" w:rsidP="004620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Контроль за правомерностью определения контингента </w:t>
      </w:r>
      <w:proofErr w:type="gramStart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имеющих право на льготное питание;</w:t>
      </w:r>
    </w:p>
    <w:p w:rsidR="0046206D" w:rsidRPr="0046206D" w:rsidRDefault="0046206D" w:rsidP="004620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Контроль перераспределения неиспользованных рационов питания </w:t>
      </w:r>
      <w:proofErr w:type="gramStart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среди</w:t>
      </w:r>
      <w:proofErr w:type="gramEnd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обучающихся, состоящих в резервном списке;</w:t>
      </w:r>
    </w:p>
    <w:p w:rsidR="0046206D" w:rsidRPr="0046206D" w:rsidRDefault="0046206D" w:rsidP="004620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Соблюдение графика работы столовой.</w:t>
      </w:r>
    </w:p>
    <w:p w:rsidR="0046206D" w:rsidRPr="0046206D" w:rsidRDefault="0046206D" w:rsidP="004620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Результаты контроля  обсуждать на заседаниях, планерках и делать сообщения на общешкольных и классных родительских собраниях.</w:t>
      </w:r>
    </w:p>
    <w:p w:rsidR="0046206D" w:rsidRPr="0046206D" w:rsidRDefault="0046206D" w:rsidP="004620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Гаруновой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Ч.Б.</w:t>
      </w: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gramStart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ответственной</w:t>
      </w:r>
      <w:proofErr w:type="gramEnd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 питание, выписку из данного приказа разместить на пищеблоке и на информационных стендах в общедоступных местах для информирования родителей (законных представителей) обучающихся.</w:t>
      </w:r>
    </w:p>
    <w:p w:rsidR="0046206D" w:rsidRPr="0046206D" w:rsidRDefault="0046206D" w:rsidP="004620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Гамзатову А.Г.</w:t>
      </w: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ответственному за ведение сайта школы, выписку из данного приказа разместить на официальном сайте школы.</w:t>
      </w:r>
    </w:p>
    <w:p w:rsidR="0046206D" w:rsidRPr="0046206D" w:rsidRDefault="0046206D" w:rsidP="004620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исполнением приказа оставляю за собой.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6206D" w:rsidRPr="0046206D" w:rsidRDefault="0046206D" w:rsidP="0046206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0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570039" w:rsidRPr="0046206D" w:rsidRDefault="0046206D">
      <w:pPr>
        <w:rPr>
          <w:b/>
          <w:sz w:val="28"/>
          <w:szCs w:val="28"/>
        </w:rPr>
      </w:pPr>
      <w:r w:rsidRPr="0046206D">
        <w:rPr>
          <w:b/>
          <w:sz w:val="28"/>
          <w:szCs w:val="28"/>
        </w:rPr>
        <w:t>Директор МКОУ</w:t>
      </w:r>
    </w:p>
    <w:p w:rsidR="0046206D" w:rsidRPr="0046206D" w:rsidRDefault="0046206D">
      <w:pPr>
        <w:rPr>
          <w:b/>
          <w:sz w:val="28"/>
          <w:szCs w:val="28"/>
        </w:rPr>
      </w:pPr>
      <w:r w:rsidRPr="0046206D">
        <w:rPr>
          <w:b/>
          <w:sz w:val="28"/>
          <w:szCs w:val="28"/>
        </w:rPr>
        <w:t>«</w:t>
      </w:r>
      <w:proofErr w:type="spellStart"/>
      <w:r w:rsidRPr="0046206D">
        <w:rPr>
          <w:b/>
          <w:sz w:val="28"/>
          <w:szCs w:val="28"/>
        </w:rPr>
        <w:t>Ричинская</w:t>
      </w:r>
      <w:proofErr w:type="spellEnd"/>
      <w:r w:rsidRPr="0046206D">
        <w:rPr>
          <w:b/>
          <w:sz w:val="28"/>
          <w:szCs w:val="28"/>
        </w:rPr>
        <w:t xml:space="preserve"> СОШ»                                                                          Н.И.Рамазанов</w:t>
      </w:r>
    </w:p>
    <w:sectPr w:rsidR="0046206D" w:rsidRPr="0046206D" w:rsidSect="0046206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DAB"/>
    <w:multiLevelType w:val="multilevel"/>
    <w:tmpl w:val="352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2C08B2"/>
    <w:multiLevelType w:val="multilevel"/>
    <w:tmpl w:val="6B42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6277F"/>
    <w:multiLevelType w:val="multilevel"/>
    <w:tmpl w:val="EBB4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232B05"/>
    <w:multiLevelType w:val="multilevel"/>
    <w:tmpl w:val="0EDA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06D"/>
    <w:rsid w:val="0046206D"/>
    <w:rsid w:val="00570039"/>
    <w:rsid w:val="0058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9"/>
  </w:style>
  <w:style w:type="paragraph" w:styleId="1">
    <w:name w:val="heading 1"/>
    <w:basedOn w:val="a"/>
    <w:link w:val="10"/>
    <w:uiPriority w:val="9"/>
    <w:qFormat/>
    <w:rsid w:val="00462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2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206D"/>
    <w:rPr>
      <w:color w:val="0000FF"/>
      <w:u w:val="single"/>
    </w:rPr>
  </w:style>
  <w:style w:type="character" w:styleId="a5">
    <w:name w:val="Strong"/>
    <w:basedOn w:val="a0"/>
    <w:uiPriority w:val="22"/>
    <w:qFormat/>
    <w:rsid w:val="004620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6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ours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412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1</cp:revision>
  <dcterms:created xsi:type="dcterms:W3CDTF">2020-08-30T16:40:00Z</dcterms:created>
  <dcterms:modified xsi:type="dcterms:W3CDTF">2020-08-30T16:51:00Z</dcterms:modified>
</cp:coreProperties>
</file>